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D" w:rsidRPr="00FF70F8" w:rsidRDefault="00001775" w:rsidP="00527650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FF70F8">
        <w:rPr>
          <w:rFonts w:ascii="Times New Roman" w:hAnsi="Times New Roman" w:cs="Times New Roman"/>
          <w:sz w:val="24"/>
          <w:szCs w:val="24"/>
        </w:rPr>
        <w:t>Приложение 5</w:t>
      </w:r>
    </w:p>
    <w:p w:rsidR="00F42168" w:rsidRPr="00B03ED7" w:rsidRDefault="00F42168" w:rsidP="00F4216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F42168" w:rsidRPr="00B03ED7" w:rsidRDefault="00F42168" w:rsidP="00F4216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F42168" w:rsidRPr="00B03ED7" w:rsidRDefault="00F42168" w:rsidP="00F4216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F42168" w:rsidRPr="00B03ED7" w:rsidRDefault="00F42168" w:rsidP="00F4216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F42168" w:rsidRDefault="00F42168" w:rsidP="00F4216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42168" w:rsidRPr="008A3C31" w:rsidRDefault="00F42168" w:rsidP="00F42168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A217BD" w:rsidRPr="00A0647C" w:rsidRDefault="00A217BD" w:rsidP="00527650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</w:p>
    <w:p w:rsidR="00527650" w:rsidRPr="00A0647C" w:rsidRDefault="00B019D2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A0647C">
        <w:rPr>
          <w:rFonts w:ascii="Times New Roman" w:hAnsi="Times New Roman" w:cs="Times New Roman"/>
          <w:sz w:val="28"/>
          <w:szCs w:val="28"/>
        </w:rPr>
        <w:t xml:space="preserve">Сведения для проведения </w:t>
      </w:r>
      <w:r w:rsidR="00533B1C" w:rsidRPr="00A0647C">
        <w:rPr>
          <w:rFonts w:ascii="Times New Roman" w:hAnsi="Times New Roman" w:cs="Times New Roman"/>
          <w:sz w:val="28"/>
          <w:szCs w:val="28"/>
        </w:rPr>
        <w:t xml:space="preserve">годового мониторинга </w:t>
      </w:r>
      <w:r w:rsidR="00B54896" w:rsidRPr="00A0647C">
        <w:rPr>
          <w:rFonts w:ascii="Times New Roman" w:hAnsi="Times New Roman" w:cs="Times New Roman"/>
          <w:sz w:val="28"/>
          <w:szCs w:val="28"/>
        </w:rPr>
        <w:t xml:space="preserve">и оценки </w:t>
      </w:r>
      <w:r w:rsidR="00533B1C" w:rsidRPr="00A0647C">
        <w:rPr>
          <w:rFonts w:ascii="Times New Roman" w:hAnsi="Times New Roman" w:cs="Times New Roman"/>
          <w:sz w:val="28"/>
          <w:szCs w:val="28"/>
        </w:rPr>
        <w:t>качества финансового менеджмента, осуществляемого</w:t>
      </w:r>
      <w:r w:rsidR="006C5249">
        <w:rPr>
          <w:rFonts w:ascii="Times New Roman" w:hAnsi="Times New Roman" w:cs="Times New Roman"/>
          <w:sz w:val="28"/>
          <w:szCs w:val="28"/>
        </w:rPr>
        <w:t xml:space="preserve"> главными распорядителями</w:t>
      </w:r>
    </w:p>
    <w:p w:rsidR="00F15F3F" w:rsidRPr="00A0647C" w:rsidRDefault="00F15F3F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A0647C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15F3F" w:rsidRPr="00AE4329" w:rsidRDefault="00F15F3F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4"/>
          <w:szCs w:val="24"/>
        </w:rPr>
      </w:pPr>
      <w:r w:rsidRPr="00AE432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E32153" w:rsidRPr="00AE4329">
        <w:rPr>
          <w:rFonts w:ascii="Times New Roman" w:hAnsi="Times New Roman" w:cs="Times New Roman"/>
          <w:sz w:val="24"/>
          <w:szCs w:val="24"/>
        </w:rPr>
        <w:t>главного распорядителя</w:t>
      </w:r>
    </w:p>
    <w:p w:rsidR="00CC50A7" w:rsidRPr="00AE4329" w:rsidRDefault="00CC50A7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5688"/>
        <w:gridCol w:w="1505"/>
        <w:gridCol w:w="2405"/>
        <w:gridCol w:w="2157"/>
        <w:gridCol w:w="2205"/>
      </w:tblGrid>
      <w:tr w:rsidR="0036104E" w:rsidRPr="00A0647C" w:rsidTr="00CF6D4E">
        <w:trPr>
          <w:trHeight w:val="952"/>
          <w:tblHeader/>
        </w:trPr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C03" w:rsidRPr="00A0647C" w:rsidRDefault="00714C03" w:rsidP="00361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="00683633"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683633" w:rsidP="00445E91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714C03"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оказатели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83633" w:rsidRPr="00A0647C" w:rsidRDefault="00714C03" w:rsidP="0044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807" w:type="pct"/>
            <w:shd w:val="clear" w:color="000000" w:fill="FFFFFF"/>
            <w:hideMark/>
          </w:tcPr>
          <w:p w:rsidR="00714C03" w:rsidRPr="00A0647C" w:rsidRDefault="00714C03" w:rsidP="00445E9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Подтверждающие документы</w:t>
            </w:r>
            <w:r w:rsidR="00153D8E"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pct"/>
            <w:shd w:val="clear" w:color="000000" w:fill="FFFFFF"/>
          </w:tcPr>
          <w:p w:rsidR="00714C03" w:rsidRPr="00A0647C" w:rsidRDefault="00714C03" w:rsidP="0036104E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Реквизиты нормативного правового акта</w:t>
            </w:r>
          </w:p>
        </w:tc>
        <w:tc>
          <w:tcPr>
            <w:tcW w:w="740" w:type="pct"/>
            <w:shd w:val="clear" w:color="000000" w:fill="FFFFFF"/>
          </w:tcPr>
          <w:p w:rsidR="00714C03" w:rsidRPr="00A0647C" w:rsidRDefault="00714C03" w:rsidP="007924A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Ссылка в информационно-телекоммуникационной сети </w:t>
            </w:r>
            <w:r w:rsidR="008D2A61"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Интернет</w:t>
            </w:r>
            <w:r w:rsidR="008D2A61" w:rsidRPr="00A06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6104E" w:rsidRPr="00A0647C" w:rsidTr="00CF6D4E">
        <w:trPr>
          <w:trHeight w:val="301"/>
          <w:tblHeader/>
        </w:trPr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C03" w:rsidRPr="003D1148" w:rsidRDefault="00714C03" w:rsidP="0052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3D1148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3D1148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pct"/>
            <w:shd w:val="clear" w:color="000000" w:fill="FFFFFF"/>
            <w:vAlign w:val="center"/>
            <w:hideMark/>
          </w:tcPr>
          <w:p w:rsidR="00714C03" w:rsidRPr="003D1148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714C03" w:rsidRPr="003D1148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0" w:type="pct"/>
            <w:shd w:val="clear" w:color="000000" w:fill="FFFFFF"/>
            <w:vAlign w:val="center"/>
          </w:tcPr>
          <w:p w:rsidR="00714C03" w:rsidRPr="003D1148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1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6104E" w:rsidRPr="00A0647C" w:rsidTr="00CF6D4E">
        <w:trPr>
          <w:trHeight w:val="732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F4216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требованиями ст.160.2-1 Бюджетного кодекса РФ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714C03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pct"/>
            <w:vMerge w:val="restart"/>
            <w:shd w:val="clear" w:color="000000" w:fill="FFFFFF"/>
          </w:tcPr>
          <w:p w:rsidR="00714C03" w:rsidRPr="00A0647C" w:rsidRDefault="00E3215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Реквизиты правового акта главного распорядителя</w:t>
            </w:r>
            <w:r w:rsidR="00D0257F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организации внутреннего финансового контроля и внутреннего финансового аудита</w:t>
            </w:r>
          </w:p>
        </w:tc>
        <w:tc>
          <w:tcPr>
            <w:tcW w:w="740" w:type="pct"/>
            <w:vMerge w:val="restart"/>
            <w:shd w:val="clear" w:color="000000" w:fill="FFFFFF"/>
          </w:tcPr>
          <w:p w:rsidR="00714C03" w:rsidRPr="00A0647C" w:rsidRDefault="001272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правовой акт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главного распорядителя по организации внутреннего финансового контроля и внутреннего финансового аудита</w:t>
            </w:r>
          </w:p>
        </w:tc>
      </w:tr>
      <w:tr w:rsidR="0036104E" w:rsidRPr="00A0647C" w:rsidTr="00CF6D4E">
        <w:trPr>
          <w:trHeight w:val="460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наличия правового акта по организации внутреннего финансового контроля и внутреннего финансового аудита – 1,</w:t>
            </w:r>
          </w:p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правового акта по организации внутреннего финансового контроля и внутреннего финансового аудита - 0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07" w:type="pct"/>
            <w:vMerge/>
            <w:shd w:val="clear" w:color="000000" w:fill="FFFFFF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  <w:shd w:val="clear" w:color="000000" w:fill="FFFFFF"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shd w:val="clear" w:color="000000" w:fill="FFFFFF"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168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F4216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правового акта главного распорядителя, утверждающего порядок  составления, утверждения и ведения смет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pct"/>
            <w:vMerge w:val="restart"/>
          </w:tcPr>
          <w:p w:rsidR="00714C03" w:rsidRPr="00A0647C" w:rsidRDefault="00E3215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Реквизиты правового акта главного распорядителя</w:t>
            </w:r>
            <w:r w:rsidR="00D0257F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утверждающего </w:t>
            </w:r>
            <w:r w:rsidR="00D0257F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порядок  составления, утверждения и ведения смет подведомственных </w:t>
            </w:r>
            <w:r w:rsidR="00F42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D0257F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</w:t>
            </w:r>
          </w:p>
        </w:tc>
        <w:tc>
          <w:tcPr>
            <w:tcW w:w="740" w:type="pct"/>
            <w:vMerge w:val="restart"/>
          </w:tcPr>
          <w:p w:rsidR="00714C03" w:rsidRPr="00A0647C" w:rsidRDefault="001272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Ссылка на правовой акт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главного распорядителя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утверждающий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порядок  составления, утверждения и ведения смет подведомственных </w:t>
            </w:r>
            <w:r w:rsidR="00F42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</w:t>
            </w:r>
          </w:p>
        </w:tc>
      </w:tr>
      <w:tr w:rsidR="0036104E" w:rsidRPr="00A0647C" w:rsidTr="00CF6D4E">
        <w:trPr>
          <w:trHeight w:val="1030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</w:t>
            </w:r>
            <w:r w:rsidR="00E3215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учае наличия правового акта главного распорядителя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утверждающего порядок  составления, утверждения и ведения смет подведомственных </w:t>
            </w:r>
            <w:r w:rsidR="00F42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  - 1,</w:t>
            </w:r>
          </w:p>
          <w:p w:rsidR="00714C03" w:rsidRPr="00A0647C" w:rsidRDefault="00714C03" w:rsidP="00F42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</w:t>
            </w:r>
            <w:r w:rsidR="00E3215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отсутствия правового акта главного распорядителя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утверждающего порядок  составления, утверждения и ведения смет подведомственных </w:t>
            </w:r>
            <w:r w:rsidR="00F421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 - 0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158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714C03" w:rsidRPr="00A0647C" w:rsidRDefault="00CF6D4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C975DD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выполнивших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95%-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в общем объеме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для которых главный распорядитель установил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  <w:r w:rsidR="00F05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05C3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3765AF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Расчетная </w:t>
            </w:r>
            <w:r w:rsidR="00751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таблица </w:t>
            </w:r>
            <w:r w:rsidR="00273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показателю 4.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9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жетных и автономных учреждений, подведомственных главному распорядителю, 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выполнивших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в общем объеме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учреждений 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которых главный распорядитель установил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0413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  <w:r w:rsidR="00C9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4" w:type="pct"/>
            <w:vMerge w:val="restart"/>
            <w:vAlign w:val="center"/>
          </w:tcPr>
          <w:p w:rsidR="00714C03" w:rsidRPr="00A0647C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740" w:type="pct"/>
            <w:vMerge w:val="restart"/>
            <w:vAlign w:val="center"/>
          </w:tcPr>
          <w:p w:rsidR="00714C03" w:rsidRPr="00A0647C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6104E" w:rsidRPr="00A0647C" w:rsidTr="00CF6D4E">
        <w:trPr>
          <w:trHeight w:val="682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C975DD" w:rsidRPr="008A3C31" w:rsidRDefault="00714C03" w:rsidP="00C97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</w:t>
            </w:r>
            <w:r w:rsidR="00C975D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C975D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распорядителю,</w:t>
            </w:r>
            <w:r w:rsidR="00C975D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выполнивших </w:t>
            </w:r>
            <w:r w:rsidR="00CF6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="00C9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95%- </w:t>
            </w:r>
            <w:r w:rsidR="00C9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100%, единиц</w:t>
            </w:r>
          </w:p>
          <w:p w:rsidR="00714C03" w:rsidRPr="00A0647C" w:rsidRDefault="00714C03" w:rsidP="00C97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75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714C03" w:rsidRPr="00A0647C" w:rsidRDefault="00C975DD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для которых главный распорядитель установил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122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714C03" w:rsidRPr="00A0647C" w:rsidRDefault="00714C03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1C514F" w:rsidP="001C5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</w:t>
            </w:r>
            <w:r w:rsidR="00C975D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="00C975D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которых установлены количественно измеримые финансовые санкции (штрафы, изъятия) за нарушения условий выполнения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C975D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</w:t>
            </w:r>
            <w:r w:rsidR="00C97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4C0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P=(Q/V)×100%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A0647C" w:rsidRDefault="00E32153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Выписка из документов главного распорядителя</w:t>
            </w:r>
            <w:r w:rsidR="00714C0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установлении количественно измеримых финансовых санкций (штрафов, изъятий) за нарушения условий выполнения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714C0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724" w:type="pct"/>
            <w:vMerge w:val="restart"/>
            <w:vAlign w:val="center"/>
          </w:tcPr>
          <w:p w:rsidR="00714C03" w:rsidRPr="00A0647C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0" w:type="pct"/>
            <w:vMerge w:val="restart"/>
            <w:vAlign w:val="center"/>
          </w:tcPr>
          <w:p w:rsidR="00714C03" w:rsidRPr="00A0647C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6104E" w:rsidRPr="00A0647C" w:rsidTr="00CF6D4E">
        <w:trPr>
          <w:trHeight w:val="670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 - количество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бюджетных и автономных учреждений, для которых установлены количественно измеримые финансовые санкции (штрафы, изъятия) за нарушения условий выполнения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заданий, единиц</w:t>
            </w:r>
          </w:p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698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714C03" w:rsidRPr="00A0647C" w:rsidRDefault="00714C03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 - общее количество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</w:t>
            </w:r>
            <w:r w:rsidR="00E3215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учреждений,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714C03" w:rsidRPr="00A0647C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281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153D8E" w:rsidRPr="00A0647C" w:rsidRDefault="00C0413A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C975DD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для руководителей которых оплата труда определяется с учетом результатов их профессиональной деятельности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P=(F/U)×100%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153D8E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Выписка из трудовых контрактов руководителей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="0037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которых содержатся</w:t>
            </w:r>
            <w:r w:rsidR="0075198F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1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 об оплате</w:t>
            </w:r>
            <w:r w:rsidR="0075198F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  <w:r w:rsidR="00BD6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6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руководителей,  определяемой</w:t>
            </w:r>
            <w:r w:rsidR="0075198F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учетом результатов их профессиональной деятельности</w:t>
            </w:r>
          </w:p>
        </w:tc>
        <w:tc>
          <w:tcPr>
            <w:tcW w:w="724" w:type="pct"/>
            <w:vMerge w:val="restart"/>
            <w:vAlign w:val="center"/>
          </w:tcPr>
          <w:p w:rsidR="00153D8E" w:rsidRPr="00A0647C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740" w:type="pct"/>
            <w:vMerge w:val="restart"/>
            <w:vAlign w:val="center"/>
          </w:tcPr>
          <w:p w:rsidR="00153D8E" w:rsidRPr="00A0647C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6104E" w:rsidRPr="00A0647C" w:rsidTr="00CF6D4E">
        <w:trPr>
          <w:trHeight w:val="1266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C04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F - количество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для руководителей которых оплата труда определяется с учетом результатов их профессиональной деятельности,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10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04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подведомственных главному распорядителю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423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BB66B6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D8E" w:rsidRDefault="00610D40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  <w:p w:rsidR="00BB66B6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Pr="00A0647C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C975DD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Периодичность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610D40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Выписка из муниципальных </w:t>
            </w:r>
            <w:r w:rsidR="00D0257F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D0257F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и автономных учреждений</w:t>
            </w:r>
            <w:r w:rsidR="00751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периодичности</w:t>
            </w:r>
            <w:r w:rsidR="0075198F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75198F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724" w:type="pct"/>
            <w:vMerge w:val="restart"/>
            <w:vAlign w:val="center"/>
          </w:tcPr>
          <w:p w:rsidR="00153D8E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BB66B6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Pr="00A0647C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vAlign w:val="center"/>
          </w:tcPr>
          <w:p w:rsidR="00BB66B6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BB66B6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198F" w:rsidRDefault="0075198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198F" w:rsidRDefault="0075198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66B6" w:rsidRPr="00A0647C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030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проведения ежемесячного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 - 3,</w:t>
            </w:r>
          </w:p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проведения ежеквартального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 - 2,</w:t>
            </w:r>
          </w:p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проведения ежегодного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 - 1,</w:t>
            </w:r>
          </w:p>
          <w:p w:rsidR="00153D8E" w:rsidRPr="00A0647C" w:rsidRDefault="00153D8E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мониторинга показателей объ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 и качества 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 - 0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990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153D8E" w:rsidRPr="00A0647C" w:rsidRDefault="00610D40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813047" w:rsidP="001C5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планов мероприятий по устранению проблем, выявленных в ходе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vAlign w:val="center"/>
            <w:hideMark/>
          </w:tcPr>
          <w:p w:rsidR="00153D8E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pct"/>
            <w:vMerge w:val="restart"/>
          </w:tcPr>
          <w:p w:rsidR="00153D8E" w:rsidRPr="00A0647C" w:rsidRDefault="00D0257F" w:rsidP="001C5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нормативного правового акта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</w:t>
            </w:r>
            <w:r w:rsidR="00960E8C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ерждении 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планов мероприятий ля</w:t>
            </w:r>
            <w:r w:rsidR="00960E8C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устранению проблем, выявленных в ходе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960E8C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740" w:type="pct"/>
            <w:vMerge w:val="restart"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664"/>
        </w:trPr>
        <w:tc>
          <w:tcPr>
            <w:tcW w:w="315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наличия плана мероприятий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устранению проблем, выявленных в ходе мониторинга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показателей объема и качества 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- 1,</w:t>
            </w:r>
          </w:p>
          <w:p w:rsidR="00153D8E" w:rsidRPr="00A0647C" w:rsidRDefault="00153D8E" w:rsidP="001C5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отсутствия плана мероприятий по устранению проблем, выявленных в ходе мониторинга показателей объема и качества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- 0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  <w:tcBorders>
              <w:bottom w:val="single" w:sz="4" w:space="0" w:color="auto"/>
            </w:tcBorders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210"/>
        </w:trPr>
        <w:tc>
          <w:tcPr>
            <w:tcW w:w="315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D8E" w:rsidRPr="00A0647C" w:rsidRDefault="00610D40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4.7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813047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 требований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качеству (стандартов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P=(B/Y)×100%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813047">
            <w:pPr>
              <w:spacing w:after="0" w:line="240" w:lineRule="auto"/>
              <w:ind w:right="-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vAlign w:val="center"/>
            <w:hideMark/>
          </w:tcPr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D8E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3047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3047" w:rsidRPr="00A0647C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 w:val="restart"/>
          </w:tcPr>
          <w:p w:rsidR="00153D8E" w:rsidRPr="00A0647C" w:rsidRDefault="00C75B91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утверждении требований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</w:t>
            </w:r>
            <w:r w:rsidR="006B6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стандартов качества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услуг;</w:t>
            </w:r>
          </w:p>
          <w:p w:rsidR="00153D8E" w:rsidRPr="00A0647C" w:rsidRDefault="00B67AA0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еквизиты </w:t>
            </w:r>
            <w:r w:rsidR="00C75B91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нормативного правового акта 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утверждении перечня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услуг, действовавшего в отчетном периоде</w:t>
            </w:r>
          </w:p>
        </w:tc>
        <w:tc>
          <w:tcPr>
            <w:tcW w:w="740" w:type="pct"/>
            <w:vMerge w:val="restart"/>
          </w:tcPr>
          <w:p w:rsidR="00153D8E" w:rsidRPr="00A0647C" w:rsidRDefault="006B6CC7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нормативный правовой акт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об утверждении требований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качеству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стандартов качества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</w:p>
        </w:tc>
      </w:tr>
      <w:tr w:rsidR="0036104E" w:rsidRPr="00A0647C" w:rsidTr="00CF6D4E">
        <w:trPr>
          <w:trHeight w:val="683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813047" w:rsidRPr="008A3C31" w:rsidRDefault="00153D8E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 - 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по которым утверждены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ребования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(стандарты 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услуг, единиц,</w:t>
            </w:r>
          </w:p>
          <w:p w:rsidR="00153D8E" w:rsidRPr="00A0647C" w:rsidRDefault="00153D8E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71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 - общее количество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в перечне главного распорядителя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776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153D8E" w:rsidRPr="00A0647C" w:rsidRDefault="001C514F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813047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(отсутствие)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нормативного правового акта, устанавливающего нормативы финансовых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P=(R/Y)×100%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pct"/>
            <w:vMerge w:val="restart"/>
          </w:tcPr>
          <w:p w:rsidR="00153D8E" w:rsidRPr="00A0647C" w:rsidRDefault="00960E8C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нормативного правового акта, устанавливающего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нормативы финансовых затрат на оказание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610D40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740" w:type="pct"/>
            <w:vMerge w:val="restart"/>
          </w:tcPr>
          <w:p w:rsidR="00153D8E" w:rsidRPr="00A0647C" w:rsidRDefault="0012728E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нормативный правовой акт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анавливающий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нормативы финансовых затрат на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610D40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</w:p>
        </w:tc>
      </w:tr>
      <w:tr w:rsidR="0036104E" w:rsidRPr="00A0647C" w:rsidTr="00CF6D4E">
        <w:trPr>
          <w:trHeight w:val="567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1C5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по которым нормативным правовым актом установлены нормативы фин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ансовых затрат на оказание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13047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333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77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 - общее количество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в перечне,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038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D8E" w:rsidRDefault="00610D40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Pr="00A0647C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A0647C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бюджетных расходов на финансовое обеспечение оказания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бюджетными и автономными учреждениями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рассчитанных исходя из нормативов финансовых затрат</w:t>
            </w:r>
            <w:r w:rsidR="00153D8E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P=(C/S)×100%</w:t>
            </w:r>
          </w:p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3D8E" w:rsidRDefault="00E5466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6C1EE7" w:rsidRPr="00A0647C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 w:val="restart"/>
          </w:tcPr>
          <w:p w:rsidR="00153D8E" w:rsidRPr="00A0647C" w:rsidRDefault="00960E8C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Реквизиты нормативного правового акта, устанавливающего</w:t>
            </w:r>
            <w:r w:rsidR="00E54663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определения нормативов финансовых затрат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813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740" w:type="pct"/>
            <w:vMerge w:val="restart"/>
          </w:tcPr>
          <w:p w:rsidR="00153D8E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1EE7" w:rsidRPr="00A0647C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 - сумма бюджетных расходов на финансовое обеспечение оказания бюджетными и автономными учреждениями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рассчитанных исходя из нормативов финансовых затрат, рублей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 - общая сумма бюджетных расходов на финансовое обеспечение оказания бюджетными и автономными учреждениями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рублей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153D8E" w:rsidRPr="00A0647C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960E8C" w:rsidRPr="00A0647C" w:rsidRDefault="00610D40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09" w:type="pct"/>
            <w:shd w:val="clear" w:color="auto" w:fill="auto"/>
            <w:hideMark/>
          </w:tcPr>
          <w:p w:rsidR="00960E8C" w:rsidRPr="00A0647C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которых соотношение средней заработной платы руководителей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 и их заместителей к средней заработной плате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учреждений превышает 5 раз</w:t>
            </w:r>
            <w:r w:rsidR="00960E8C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hideMark/>
          </w:tcPr>
          <w:p w:rsidR="00960E8C" w:rsidRPr="0033002B" w:rsidRDefault="00960E8C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таблиц</w:t>
            </w:r>
            <w:r w:rsidR="00273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 показателю 4.1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73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610D4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610D4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в </w:t>
            </w:r>
            <w:r w:rsidR="00610D4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которых соотношение средней заработной платы руководителей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610D4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и их заместителей к средней заработной плате работников учреждений превышает 5 раз</w:t>
            </w:r>
            <w:r w:rsidR="00273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4" w:type="pct"/>
            <w:vMerge w:val="restart"/>
            <w:vAlign w:val="center"/>
          </w:tcPr>
          <w:p w:rsidR="00960E8C" w:rsidRPr="00A0647C" w:rsidRDefault="00960E8C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740" w:type="pct"/>
            <w:vMerge w:val="restart"/>
            <w:vAlign w:val="center"/>
          </w:tcPr>
          <w:p w:rsidR="00960E8C" w:rsidRPr="00A0647C" w:rsidRDefault="00960E8C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960E8C" w:rsidRPr="00A0647C" w:rsidRDefault="00960E8C" w:rsidP="00610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</w:t>
            </w:r>
            <w:r w:rsidR="00590C4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590C4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подведомственных главному распорядителю</w:t>
            </w:r>
            <w:r w:rsidR="00590C4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960E8C" w:rsidRPr="00A0647C" w:rsidRDefault="00960E8C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</w:t>
            </w:r>
            <w:r w:rsidR="00590C4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 w:rsidR="0077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590C4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960E8C" w:rsidRPr="00A0647C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1840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A0647C" w:rsidRDefault="008B6701" w:rsidP="00B8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610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разместивших информацию о планах и результатах деятельности в информационно-телекоммуникационной сети «Интернет»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70F3B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73FF6" w:rsidRPr="00A0647C" w:rsidRDefault="00273FF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таблица к показателю 5.1 «</w:t>
            </w:r>
            <w:r w:rsidR="00B807B6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B807B6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="00B807B6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разместивших информацию о планах и результатах деятельности в информационно-телекоммуникационной сети «Интернет»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273FF6" w:rsidRPr="00A0647C" w:rsidRDefault="00273FF6" w:rsidP="00273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 w:val="restart"/>
            <w:vAlign w:val="center"/>
          </w:tcPr>
          <w:p w:rsidR="00570F3B" w:rsidRPr="00A0647C" w:rsidRDefault="00570F3B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0" w:type="pct"/>
            <w:vMerge w:val="restart"/>
            <w:vAlign w:val="center"/>
          </w:tcPr>
          <w:p w:rsidR="00570F3B" w:rsidRPr="00A0647C" w:rsidRDefault="00570F3B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36104E" w:rsidRPr="00A0647C" w:rsidTr="00CF6D4E">
        <w:trPr>
          <w:trHeight w:val="515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8B6701" w:rsidRDefault="00570F3B" w:rsidP="008B67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</w:t>
            </w:r>
            <w:r w:rsidR="008B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разместивших информацию о планах и результатах деятельности в информационно-телекоммуникационной сети «Интернет», </w:t>
            </w:r>
            <w:r w:rsidR="008B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всем разделам информации, определяемое в соответствии с приложением 6 к настоящей Методике, 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  <w:r w:rsidR="008B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70F3B" w:rsidRPr="00A0647C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409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570F3B" w:rsidRPr="00A0647C" w:rsidRDefault="00570F3B" w:rsidP="00B8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подведомственных главному распорядителю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683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A0647C" w:rsidRDefault="008B6701" w:rsidP="0077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мнения населения о деятельности 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по оказанию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 размещение его результатов на  официальном сайте в  информационно-телекоммуникационной сети «Интернет»</w:t>
            </w:r>
            <w:r w:rsidR="006C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70F3B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P=(N/U)×100%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6E35" w:rsidRDefault="00BD6E35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0F3B" w:rsidRPr="00A0647C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pct"/>
            <w:vMerge w:val="restart"/>
            <w:vAlign w:val="center"/>
          </w:tcPr>
          <w:p w:rsidR="00570F3B" w:rsidRDefault="00570F3B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E35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E35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E35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E35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BD6E35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E35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E35" w:rsidRPr="00A0647C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570F3B" w:rsidRPr="00A0647C" w:rsidRDefault="00BD6E35" w:rsidP="00B8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результаты изучения мнения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 о деятельности 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по оказанию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</w:tr>
      <w:tr w:rsidR="0036104E" w:rsidRPr="00A0647C" w:rsidTr="00CF6D4E">
        <w:trPr>
          <w:trHeight w:val="838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8B6701" w:rsidRPr="008A3C31" w:rsidRDefault="00570F3B" w:rsidP="008B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- 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в которых проводилось изучение мнения населения о качестве  оказываемых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единиц,</w:t>
            </w:r>
          </w:p>
          <w:p w:rsidR="00570F3B" w:rsidRPr="00A0647C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690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570F3B" w:rsidRPr="00A0647C" w:rsidRDefault="00570F3B" w:rsidP="00B8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– 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="008B670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767"/>
        </w:trPr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:rsidR="00570F3B" w:rsidRPr="00A0647C" w:rsidRDefault="00B807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90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A0647C" w:rsidRDefault="008B6701" w:rsidP="0077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независимой оценки соответствия качества фактически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утвержденным требованиям к качеству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(стандартам качества)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размещение ее результатов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официальном сайте в информационно-телекоммуникационной сети «Интернет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A0647C" w:rsidRDefault="004568FF" w:rsidP="006159A2">
            <w:pPr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  <w:r w:rsidR="00570F3B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проведения независимой оценки соответствия качества фактически </w:t>
            </w:r>
            <w:r w:rsidR="008B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570F3B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утвержденным требованиям к качеству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570F3B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724" w:type="pct"/>
            <w:vMerge w:val="restart"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4568FF" w:rsidRPr="00A0647C" w:rsidRDefault="00BD6E35" w:rsidP="0061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результаты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проведения независимой оценки соответствия качества фактически </w:t>
            </w:r>
            <w:r w:rsidR="008B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 утвержденным требованиям к качеству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</w:t>
            </w:r>
          </w:p>
        </w:tc>
      </w:tr>
      <w:tr w:rsidR="0036104E" w:rsidRPr="00A0647C" w:rsidTr="00CF6D4E">
        <w:trPr>
          <w:trHeight w:val="278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8B6701" w:rsidRPr="008A3C31" w:rsidRDefault="008B6701" w:rsidP="008B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размещения на официальном сайте в  информационно-телеко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ммуникационной сети «Интернет» результатов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независимой оценки соответствия качества фактически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услуг,  утвержденным требованиям к качеству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(стандартам качества)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- 1,</w:t>
            </w:r>
          </w:p>
          <w:p w:rsidR="00570F3B" w:rsidRPr="00A0647C" w:rsidRDefault="008B6701" w:rsidP="0077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официальном сайте в 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информационно-телеко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ммуникационной сети «Интернет» результатов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независимой оценки соответствия качества фактически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 утвержденным требованиям к качеству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(стандартам качества) </w:t>
            </w:r>
            <w:r w:rsidR="00B80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- 0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859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570F3B" w:rsidRDefault="006159A2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5.4</w:t>
            </w:r>
          </w:p>
          <w:p w:rsidR="00590C44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44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44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44" w:rsidRPr="00A0647C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570F3B" w:rsidRPr="00A0647C" w:rsidRDefault="008B6701" w:rsidP="0077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на официальных сайтах в информационно-телекоммуникационной сети «Интернет» ежегодно информации о достижении </w:t>
            </w:r>
            <w:r w:rsidR="0044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показателей </w:t>
            </w:r>
            <w:r w:rsidR="0044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(индикаторов)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(отдельных подпрограмм)</w:t>
            </w:r>
            <w:r w:rsidR="002A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70F3B"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P=(E/S)×100%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 w:val="restart"/>
            <w:shd w:val="clear" w:color="auto" w:fill="auto"/>
            <w:vAlign w:val="center"/>
            <w:hideMark/>
          </w:tcPr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0F3B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Pr="00A0647C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 w:val="restart"/>
          </w:tcPr>
          <w:p w:rsidR="00570F3B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нормативного правового акта, утверждающего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программу</w:t>
            </w:r>
          </w:p>
          <w:p w:rsidR="00253E63" w:rsidRDefault="00253E6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Default="003D114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1148" w:rsidRPr="00A0647C" w:rsidRDefault="003D114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</w:tcPr>
          <w:p w:rsidR="00253E63" w:rsidRDefault="0075198F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</w:t>
            </w:r>
          </w:p>
          <w:p w:rsidR="00570F3B" w:rsidRDefault="00253E6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информацию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достижении </w:t>
            </w:r>
            <w:r w:rsidR="00E22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показателей </w:t>
            </w:r>
            <w:r w:rsidR="00E22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(индикаторов)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(отдельных подпрограмм)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53E63" w:rsidRPr="00A0647C" w:rsidRDefault="00253E63" w:rsidP="0061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р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еквизиты нормативного правового акта, утверждающего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программу</w:t>
            </w: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E22078" w:rsidRPr="008A3C31" w:rsidRDefault="00570F3B" w:rsidP="00E2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E - </w:t>
            </w:r>
            <w:r w:rsidR="00E22078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целевых показателей </w:t>
            </w:r>
            <w:r w:rsidR="00E22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(индикаторов)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E22078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(отдельных подпрограмм), информация о выполнении которых размещена на официальном сайте в информационно-телекоммуникационной сети «Интернет», единиц,</w:t>
            </w:r>
          </w:p>
          <w:p w:rsidR="00570F3B" w:rsidRPr="00A0647C" w:rsidRDefault="00570F3B" w:rsidP="00E2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104E" w:rsidRPr="00A0647C" w:rsidTr="00CF6D4E">
        <w:trPr>
          <w:trHeight w:val="544"/>
        </w:trPr>
        <w:tc>
          <w:tcPr>
            <w:tcW w:w="315" w:type="pct"/>
            <w:vMerge/>
            <w:shd w:val="clear" w:color="auto" w:fill="auto"/>
            <w:noWrap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shd w:val="clear" w:color="auto" w:fill="auto"/>
            <w:hideMark/>
          </w:tcPr>
          <w:p w:rsidR="00570F3B" w:rsidRPr="00A0647C" w:rsidRDefault="00570F3B" w:rsidP="0061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 - </w:t>
            </w:r>
            <w:r w:rsidR="00E22078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целевых показателей (индикаторов) </w:t>
            </w:r>
            <w:r w:rsidR="00615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E22078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</w:t>
            </w:r>
            <w:r w:rsidR="00E22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отдельных </w:t>
            </w:r>
            <w:r w:rsidR="00E22078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подпрограмм), относящихся к отчетному году, единиц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  <w:hideMark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4" w:type="pct"/>
            <w:vMerge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/>
          </w:tcPr>
          <w:p w:rsidR="00570F3B" w:rsidRPr="00A0647C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5F3F" w:rsidRPr="00A0647C" w:rsidRDefault="00F15F3F" w:rsidP="00445E91">
      <w:pPr>
        <w:spacing w:after="0" w:line="240" w:lineRule="auto"/>
        <w:ind w:right="-314"/>
        <w:rPr>
          <w:rFonts w:ascii="Times New Roman" w:hAnsi="Times New Roman" w:cs="Times New Roman"/>
          <w:sz w:val="24"/>
          <w:szCs w:val="24"/>
        </w:rPr>
      </w:pPr>
    </w:p>
    <w:sectPr w:rsidR="00F15F3F" w:rsidRPr="00A0647C" w:rsidSect="002019B1">
      <w:footerReference w:type="default" r:id="rId9"/>
      <w:pgSz w:w="16838" w:h="11906" w:orient="landscape"/>
      <w:pgMar w:top="567" w:right="1304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F84" w:rsidRDefault="00044F84">
      <w:pPr>
        <w:spacing w:after="0" w:line="240" w:lineRule="auto"/>
      </w:pPr>
      <w:r>
        <w:separator/>
      </w:r>
    </w:p>
  </w:endnote>
  <w:endnote w:type="continuationSeparator" w:id="0">
    <w:p w:rsidR="00044F84" w:rsidRDefault="00044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08022"/>
      <w:docPartObj>
        <w:docPartGallery w:val="Page Numbers (Bottom of Page)"/>
        <w:docPartUnique/>
      </w:docPartObj>
    </w:sdtPr>
    <w:sdtEndPr/>
    <w:sdtContent>
      <w:p w:rsidR="00E22078" w:rsidRDefault="000762D3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9B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078" w:rsidRDefault="00E2207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F84" w:rsidRDefault="00044F84">
      <w:pPr>
        <w:spacing w:after="0" w:line="240" w:lineRule="auto"/>
      </w:pPr>
      <w:r>
        <w:separator/>
      </w:r>
    </w:p>
  </w:footnote>
  <w:footnote w:type="continuationSeparator" w:id="0">
    <w:p w:rsidR="00044F84" w:rsidRDefault="00044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8C2A15"/>
    <w:multiLevelType w:val="hybridMultilevel"/>
    <w:tmpl w:val="C554992A"/>
    <w:lvl w:ilvl="0" w:tplc="EE748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D7F31"/>
    <w:multiLevelType w:val="hybridMultilevel"/>
    <w:tmpl w:val="079A1FEE"/>
    <w:lvl w:ilvl="0" w:tplc="02E462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3"/>
  </w:num>
  <w:num w:numId="8">
    <w:abstractNumId w:val="19"/>
  </w:num>
  <w:num w:numId="9">
    <w:abstractNumId w:val="23"/>
  </w:num>
  <w:num w:numId="10">
    <w:abstractNumId w:val="6"/>
  </w:num>
  <w:num w:numId="11">
    <w:abstractNumId w:val="17"/>
  </w:num>
  <w:num w:numId="12">
    <w:abstractNumId w:val="22"/>
  </w:num>
  <w:num w:numId="13">
    <w:abstractNumId w:val="24"/>
  </w:num>
  <w:num w:numId="14">
    <w:abstractNumId w:val="26"/>
  </w:num>
  <w:num w:numId="15">
    <w:abstractNumId w:val="27"/>
  </w:num>
  <w:num w:numId="16">
    <w:abstractNumId w:val="8"/>
  </w:num>
  <w:num w:numId="17">
    <w:abstractNumId w:val="10"/>
  </w:num>
  <w:num w:numId="18">
    <w:abstractNumId w:val="18"/>
  </w:num>
  <w:num w:numId="19">
    <w:abstractNumId w:val="16"/>
  </w:num>
  <w:num w:numId="20">
    <w:abstractNumId w:val="20"/>
  </w:num>
  <w:num w:numId="21">
    <w:abstractNumId w:val="15"/>
  </w:num>
  <w:num w:numId="22">
    <w:abstractNumId w:val="1"/>
  </w:num>
  <w:num w:numId="23">
    <w:abstractNumId w:val="5"/>
  </w:num>
  <w:num w:numId="24">
    <w:abstractNumId w:val="14"/>
  </w:num>
  <w:num w:numId="25">
    <w:abstractNumId w:val="25"/>
  </w:num>
  <w:num w:numId="26">
    <w:abstractNumId w:val="0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01775"/>
    <w:rsid w:val="00006D41"/>
    <w:rsid w:val="00013629"/>
    <w:rsid w:val="00044F84"/>
    <w:rsid w:val="00045F4E"/>
    <w:rsid w:val="0005011A"/>
    <w:rsid w:val="000578DE"/>
    <w:rsid w:val="00066764"/>
    <w:rsid w:val="000762D3"/>
    <w:rsid w:val="00084899"/>
    <w:rsid w:val="00086A02"/>
    <w:rsid w:val="00096615"/>
    <w:rsid w:val="000A0379"/>
    <w:rsid w:val="000C7B2A"/>
    <w:rsid w:val="00116705"/>
    <w:rsid w:val="00125BC0"/>
    <w:rsid w:val="0012728E"/>
    <w:rsid w:val="00134702"/>
    <w:rsid w:val="00142D6A"/>
    <w:rsid w:val="00146CE0"/>
    <w:rsid w:val="00153D8E"/>
    <w:rsid w:val="00156805"/>
    <w:rsid w:val="001631B5"/>
    <w:rsid w:val="00171083"/>
    <w:rsid w:val="0017678A"/>
    <w:rsid w:val="0018101F"/>
    <w:rsid w:val="00183F53"/>
    <w:rsid w:val="00186E11"/>
    <w:rsid w:val="00195AC7"/>
    <w:rsid w:val="001A1EAF"/>
    <w:rsid w:val="001A67BF"/>
    <w:rsid w:val="001C514F"/>
    <w:rsid w:val="001D14C5"/>
    <w:rsid w:val="001D2FE9"/>
    <w:rsid w:val="001E280A"/>
    <w:rsid w:val="001E788F"/>
    <w:rsid w:val="002019B1"/>
    <w:rsid w:val="00211675"/>
    <w:rsid w:val="0022035B"/>
    <w:rsid w:val="002233BA"/>
    <w:rsid w:val="00224A57"/>
    <w:rsid w:val="00236CAC"/>
    <w:rsid w:val="00241D66"/>
    <w:rsid w:val="00242ABB"/>
    <w:rsid w:val="00250025"/>
    <w:rsid w:val="00253E63"/>
    <w:rsid w:val="0026092D"/>
    <w:rsid w:val="00273FF6"/>
    <w:rsid w:val="00282EC9"/>
    <w:rsid w:val="00284E01"/>
    <w:rsid w:val="00287CE2"/>
    <w:rsid w:val="00293148"/>
    <w:rsid w:val="00293F9C"/>
    <w:rsid w:val="002A3B3E"/>
    <w:rsid w:val="002B5FFA"/>
    <w:rsid w:val="002B7EC1"/>
    <w:rsid w:val="002C5B85"/>
    <w:rsid w:val="002D1202"/>
    <w:rsid w:val="002D33D4"/>
    <w:rsid w:val="002D454F"/>
    <w:rsid w:val="002D7CAD"/>
    <w:rsid w:val="002E2EEF"/>
    <w:rsid w:val="002E35F2"/>
    <w:rsid w:val="002F045F"/>
    <w:rsid w:val="002F4ACA"/>
    <w:rsid w:val="002F5411"/>
    <w:rsid w:val="003006FC"/>
    <w:rsid w:val="00301A64"/>
    <w:rsid w:val="00302E8C"/>
    <w:rsid w:val="00304B92"/>
    <w:rsid w:val="00312135"/>
    <w:rsid w:val="003165DE"/>
    <w:rsid w:val="00316995"/>
    <w:rsid w:val="0033002B"/>
    <w:rsid w:val="00360862"/>
    <w:rsid w:val="0036104E"/>
    <w:rsid w:val="00364316"/>
    <w:rsid w:val="003730E3"/>
    <w:rsid w:val="00374D85"/>
    <w:rsid w:val="003765AF"/>
    <w:rsid w:val="00376DD1"/>
    <w:rsid w:val="003771FC"/>
    <w:rsid w:val="00380173"/>
    <w:rsid w:val="00380630"/>
    <w:rsid w:val="003842C3"/>
    <w:rsid w:val="003969C0"/>
    <w:rsid w:val="003A14BA"/>
    <w:rsid w:val="003A2B3E"/>
    <w:rsid w:val="003B40A8"/>
    <w:rsid w:val="003B55EF"/>
    <w:rsid w:val="003C2597"/>
    <w:rsid w:val="003C6188"/>
    <w:rsid w:val="003D1148"/>
    <w:rsid w:val="003D22AE"/>
    <w:rsid w:val="003D44C4"/>
    <w:rsid w:val="003E5771"/>
    <w:rsid w:val="003F3259"/>
    <w:rsid w:val="00405FDA"/>
    <w:rsid w:val="0041233A"/>
    <w:rsid w:val="0042346B"/>
    <w:rsid w:val="00424A93"/>
    <w:rsid w:val="004363F4"/>
    <w:rsid w:val="00440D2B"/>
    <w:rsid w:val="00445E91"/>
    <w:rsid w:val="00446585"/>
    <w:rsid w:val="00451680"/>
    <w:rsid w:val="004568FF"/>
    <w:rsid w:val="00465FCC"/>
    <w:rsid w:val="00467AB7"/>
    <w:rsid w:val="00486328"/>
    <w:rsid w:val="004A2CF7"/>
    <w:rsid w:val="004B45B2"/>
    <w:rsid w:val="004B5A33"/>
    <w:rsid w:val="004B5AD6"/>
    <w:rsid w:val="004B6702"/>
    <w:rsid w:val="004B73A5"/>
    <w:rsid w:val="004C019F"/>
    <w:rsid w:val="004D6E1C"/>
    <w:rsid w:val="004D70F2"/>
    <w:rsid w:val="004F1330"/>
    <w:rsid w:val="00503255"/>
    <w:rsid w:val="00517908"/>
    <w:rsid w:val="00520557"/>
    <w:rsid w:val="005234E8"/>
    <w:rsid w:val="00527650"/>
    <w:rsid w:val="00533B1C"/>
    <w:rsid w:val="00535D75"/>
    <w:rsid w:val="005361DF"/>
    <w:rsid w:val="00546749"/>
    <w:rsid w:val="0055031C"/>
    <w:rsid w:val="00553222"/>
    <w:rsid w:val="005615B2"/>
    <w:rsid w:val="00570F3B"/>
    <w:rsid w:val="005778AE"/>
    <w:rsid w:val="005858C5"/>
    <w:rsid w:val="0059046D"/>
    <w:rsid w:val="00590C44"/>
    <w:rsid w:val="005918BA"/>
    <w:rsid w:val="005B2072"/>
    <w:rsid w:val="005B6AE2"/>
    <w:rsid w:val="005C2877"/>
    <w:rsid w:val="005D317E"/>
    <w:rsid w:val="005F4DA9"/>
    <w:rsid w:val="00600142"/>
    <w:rsid w:val="00601321"/>
    <w:rsid w:val="00602D31"/>
    <w:rsid w:val="00607F38"/>
    <w:rsid w:val="00610D40"/>
    <w:rsid w:val="006159A2"/>
    <w:rsid w:val="006168CF"/>
    <w:rsid w:val="0062495B"/>
    <w:rsid w:val="006252ED"/>
    <w:rsid w:val="0062779E"/>
    <w:rsid w:val="00630EE9"/>
    <w:rsid w:val="00636F41"/>
    <w:rsid w:val="0064236C"/>
    <w:rsid w:val="0065282A"/>
    <w:rsid w:val="00671E9C"/>
    <w:rsid w:val="006727C7"/>
    <w:rsid w:val="00683633"/>
    <w:rsid w:val="006858F6"/>
    <w:rsid w:val="00687746"/>
    <w:rsid w:val="0069506A"/>
    <w:rsid w:val="006B3480"/>
    <w:rsid w:val="006B6CC7"/>
    <w:rsid w:val="006C1EE7"/>
    <w:rsid w:val="006C5249"/>
    <w:rsid w:val="006C5EA0"/>
    <w:rsid w:val="006C7515"/>
    <w:rsid w:val="006F22B5"/>
    <w:rsid w:val="006F59E8"/>
    <w:rsid w:val="006F6382"/>
    <w:rsid w:val="006F6B74"/>
    <w:rsid w:val="006F7CDE"/>
    <w:rsid w:val="00701ED3"/>
    <w:rsid w:val="00714C03"/>
    <w:rsid w:val="007261CB"/>
    <w:rsid w:val="007264E5"/>
    <w:rsid w:val="0074214B"/>
    <w:rsid w:val="0075198F"/>
    <w:rsid w:val="00754D24"/>
    <w:rsid w:val="00762F87"/>
    <w:rsid w:val="00770000"/>
    <w:rsid w:val="00775306"/>
    <w:rsid w:val="00777D8C"/>
    <w:rsid w:val="00783F0A"/>
    <w:rsid w:val="00791D9E"/>
    <w:rsid w:val="007924AB"/>
    <w:rsid w:val="007B67EE"/>
    <w:rsid w:val="007C095C"/>
    <w:rsid w:val="007C0E96"/>
    <w:rsid w:val="007C30C4"/>
    <w:rsid w:val="007C4B00"/>
    <w:rsid w:val="007F6F59"/>
    <w:rsid w:val="008014F7"/>
    <w:rsid w:val="00813047"/>
    <w:rsid w:val="00815EF3"/>
    <w:rsid w:val="00820A13"/>
    <w:rsid w:val="00820BAE"/>
    <w:rsid w:val="008370B8"/>
    <w:rsid w:val="008415F7"/>
    <w:rsid w:val="008430DD"/>
    <w:rsid w:val="00845E63"/>
    <w:rsid w:val="0085063F"/>
    <w:rsid w:val="00854A38"/>
    <w:rsid w:val="00866EE0"/>
    <w:rsid w:val="008758AC"/>
    <w:rsid w:val="0089185D"/>
    <w:rsid w:val="00896592"/>
    <w:rsid w:val="008A0F7A"/>
    <w:rsid w:val="008A6DC1"/>
    <w:rsid w:val="008B1C85"/>
    <w:rsid w:val="008B3155"/>
    <w:rsid w:val="008B53F8"/>
    <w:rsid w:val="008B6701"/>
    <w:rsid w:val="008B758C"/>
    <w:rsid w:val="008B7D61"/>
    <w:rsid w:val="008C189D"/>
    <w:rsid w:val="008C676C"/>
    <w:rsid w:val="008D09B0"/>
    <w:rsid w:val="008D2A61"/>
    <w:rsid w:val="008D5134"/>
    <w:rsid w:val="008E5B02"/>
    <w:rsid w:val="0091227C"/>
    <w:rsid w:val="00920254"/>
    <w:rsid w:val="009202B2"/>
    <w:rsid w:val="00923D04"/>
    <w:rsid w:val="00937733"/>
    <w:rsid w:val="009553F8"/>
    <w:rsid w:val="00960E8C"/>
    <w:rsid w:val="00964E59"/>
    <w:rsid w:val="00970124"/>
    <w:rsid w:val="0099440A"/>
    <w:rsid w:val="009956A4"/>
    <w:rsid w:val="009B3FDB"/>
    <w:rsid w:val="009E1E15"/>
    <w:rsid w:val="009F4CE9"/>
    <w:rsid w:val="00A0647C"/>
    <w:rsid w:val="00A0697B"/>
    <w:rsid w:val="00A06F27"/>
    <w:rsid w:val="00A102EF"/>
    <w:rsid w:val="00A217BD"/>
    <w:rsid w:val="00A239E7"/>
    <w:rsid w:val="00A25FA0"/>
    <w:rsid w:val="00A26A32"/>
    <w:rsid w:val="00A26ABB"/>
    <w:rsid w:val="00A469D9"/>
    <w:rsid w:val="00A503D8"/>
    <w:rsid w:val="00A628F8"/>
    <w:rsid w:val="00A64646"/>
    <w:rsid w:val="00A87588"/>
    <w:rsid w:val="00A910C2"/>
    <w:rsid w:val="00A9126B"/>
    <w:rsid w:val="00AA4D7F"/>
    <w:rsid w:val="00AB6992"/>
    <w:rsid w:val="00AB6ADB"/>
    <w:rsid w:val="00AB6B1F"/>
    <w:rsid w:val="00AC504C"/>
    <w:rsid w:val="00AC7011"/>
    <w:rsid w:val="00AD7C72"/>
    <w:rsid w:val="00AE0465"/>
    <w:rsid w:val="00AE4329"/>
    <w:rsid w:val="00AF136B"/>
    <w:rsid w:val="00AF383D"/>
    <w:rsid w:val="00AF7AF3"/>
    <w:rsid w:val="00B01383"/>
    <w:rsid w:val="00B019D2"/>
    <w:rsid w:val="00B16767"/>
    <w:rsid w:val="00B211DD"/>
    <w:rsid w:val="00B2343B"/>
    <w:rsid w:val="00B24BE2"/>
    <w:rsid w:val="00B33678"/>
    <w:rsid w:val="00B37332"/>
    <w:rsid w:val="00B4168F"/>
    <w:rsid w:val="00B43E2A"/>
    <w:rsid w:val="00B54896"/>
    <w:rsid w:val="00B600E5"/>
    <w:rsid w:val="00B67AA0"/>
    <w:rsid w:val="00B807B6"/>
    <w:rsid w:val="00B97974"/>
    <w:rsid w:val="00BA0B8D"/>
    <w:rsid w:val="00BA326A"/>
    <w:rsid w:val="00BA7B54"/>
    <w:rsid w:val="00BB0E04"/>
    <w:rsid w:val="00BB21A6"/>
    <w:rsid w:val="00BB63D7"/>
    <w:rsid w:val="00BB66B6"/>
    <w:rsid w:val="00BC00E2"/>
    <w:rsid w:val="00BC259F"/>
    <w:rsid w:val="00BC56FA"/>
    <w:rsid w:val="00BD0F4C"/>
    <w:rsid w:val="00BD6E35"/>
    <w:rsid w:val="00BE0724"/>
    <w:rsid w:val="00BE3664"/>
    <w:rsid w:val="00C04131"/>
    <w:rsid w:val="00C0413A"/>
    <w:rsid w:val="00C21F8F"/>
    <w:rsid w:val="00C2472D"/>
    <w:rsid w:val="00C24F52"/>
    <w:rsid w:val="00C270C5"/>
    <w:rsid w:val="00C31836"/>
    <w:rsid w:val="00C336DC"/>
    <w:rsid w:val="00C40A17"/>
    <w:rsid w:val="00C56C46"/>
    <w:rsid w:val="00C623BD"/>
    <w:rsid w:val="00C62546"/>
    <w:rsid w:val="00C62FA8"/>
    <w:rsid w:val="00C65D3B"/>
    <w:rsid w:val="00C66112"/>
    <w:rsid w:val="00C6618D"/>
    <w:rsid w:val="00C67C9C"/>
    <w:rsid w:val="00C70A71"/>
    <w:rsid w:val="00C753CF"/>
    <w:rsid w:val="00C75B91"/>
    <w:rsid w:val="00C801D2"/>
    <w:rsid w:val="00C81A37"/>
    <w:rsid w:val="00C832F2"/>
    <w:rsid w:val="00C85B7B"/>
    <w:rsid w:val="00C9179A"/>
    <w:rsid w:val="00C94AD8"/>
    <w:rsid w:val="00C95F09"/>
    <w:rsid w:val="00C975DD"/>
    <w:rsid w:val="00CA22E9"/>
    <w:rsid w:val="00CA5870"/>
    <w:rsid w:val="00CB3AAD"/>
    <w:rsid w:val="00CB6CB9"/>
    <w:rsid w:val="00CC50A7"/>
    <w:rsid w:val="00CC5F4E"/>
    <w:rsid w:val="00CD0564"/>
    <w:rsid w:val="00CF1866"/>
    <w:rsid w:val="00CF6D4E"/>
    <w:rsid w:val="00D0257F"/>
    <w:rsid w:val="00D23F25"/>
    <w:rsid w:val="00D540E1"/>
    <w:rsid w:val="00D56C14"/>
    <w:rsid w:val="00D63C09"/>
    <w:rsid w:val="00D7061B"/>
    <w:rsid w:val="00D7591A"/>
    <w:rsid w:val="00D86DC8"/>
    <w:rsid w:val="00D92CAD"/>
    <w:rsid w:val="00D96BF7"/>
    <w:rsid w:val="00DA7D57"/>
    <w:rsid w:val="00DB6FE3"/>
    <w:rsid w:val="00DC62A6"/>
    <w:rsid w:val="00DC69F8"/>
    <w:rsid w:val="00DC7055"/>
    <w:rsid w:val="00DE0EA9"/>
    <w:rsid w:val="00DF0336"/>
    <w:rsid w:val="00DF0CC0"/>
    <w:rsid w:val="00DF24F5"/>
    <w:rsid w:val="00E01990"/>
    <w:rsid w:val="00E06B6E"/>
    <w:rsid w:val="00E140A2"/>
    <w:rsid w:val="00E146EC"/>
    <w:rsid w:val="00E17BB6"/>
    <w:rsid w:val="00E22078"/>
    <w:rsid w:val="00E32153"/>
    <w:rsid w:val="00E45C57"/>
    <w:rsid w:val="00E527DA"/>
    <w:rsid w:val="00E54663"/>
    <w:rsid w:val="00E6195A"/>
    <w:rsid w:val="00E62D00"/>
    <w:rsid w:val="00E801B6"/>
    <w:rsid w:val="00E9680D"/>
    <w:rsid w:val="00EB730C"/>
    <w:rsid w:val="00ED0209"/>
    <w:rsid w:val="00ED1929"/>
    <w:rsid w:val="00ED5AAE"/>
    <w:rsid w:val="00EE0376"/>
    <w:rsid w:val="00EE1256"/>
    <w:rsid w:val="00EE370E"/>
    <w:rsid w:val="00EE4BC7"/>
    <w:rsid w:val="00EE69CE"/>
    <w:rsid w:val="00EF0B80"/>
    <w:rsid w:val="00EF2B86"/>
    <w:rsid w:val="00F044C7"/>
    <w:rsid w:val="00F05C3B"/>
    <w:rsid w:val="00F071F1"/>
    <w:rsid w:val="00F078C1"/>
    <w:rsid w:val="00F10458"/>
    <w:rsid w:val="00F126CC"/>
    <w:rsid w:val="00F15F3F"/>
    <w:rsid w:val="00F318A6"/>
    <w:rsid w:val="00F42168"/>
    <w:rsid w:val="00F52425"/>
    <w:rsid w:val="00F5658F"/>
    <w:rsid w:val="00F673EF"/>
    <w:rsid w:val="00F70C4E"/>
    <w:rsid w:val="00F72F96"/>
    <w:rsid w:val="00F75308"/>
    <w:rsid w:val="00FA7292"/>
    <w:rsid w:val="00FB0272"/>
    <w:rsid w:val="00FB7D17"/>
    <w:rsid w:val="00FC0432"/>
    <w:rsid w:val="00FD320E"/>
    <w:rsid w:val="00FD7D5A"/>
    <w:rsid w:val="00FE2720"/>
    <w:rsid w:val="00FF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8429-3435-434D-8AD5-CD56A350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9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Elena_Zv</cp:lastModifiedBy>
  <cp:revision>75</cp:revision>
  <cp:lastPrinted>2015-03-30T09:07:00Z</cp:lastPrinted>
  <dcterms:created xsi:type="dcterms:W3CDTF">2014-07-11T05:05:00Z</dcterms:created>
  <dcterms:modified xsi:type="dcterms:W3CDTF">2015-03-30T09:07:00Z</dcterms:modified>
</cp:coreProperties>
</file>